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9A0630">
        <w:rPr>
          <w:b/>
          <w:sz w:val="24"/>
        </w:rPr>
        <w:t>tt Gulvvarme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9A0630">
      <w:r>
        <w:t>Sundolitt Gulvvarme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DF4FA6">
      <w:r>
        <w:t>Gulvvarme</w:t>
      </w:r>
    </w:p>
    <w:p w:rsidR="004434CD" w:rsidRPr="00DF625A" w:rsidRDefault="0048610B" w:rsidP="00DF625A">
      <w:pPr>
        <w:pStyle w:val="Listeafsnit"/>
        <w:numPr>
          <w:ilvl w:val="0"/>
          <w:numId w:val="1"/>
        </w:numPr>
      </w:pPr>
      <w:proofErr w:type="spellStart"/>
      <w:r>
        <w:t>TRÆfakta</w:t>
      </w:r>
      <w:proofErr w:type="spellEnd"/>
      <w:r>
        <w:t xml:space="preserve"> 12</w:t>
      </w:r>
      <w:r w:rsidR="00EE3908">
        <w:t xml:space="preserve"> – ”Lette gulve”</w:t>
      </w:r>
      <w:r>
        <w:t>, Træinformation</w:t>
      </w:r>
      <w:r w:rsidR="00EE3908">
        <w:t>, mart 2016.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>x.2.1.2 Sundolitt Gulvvarme – EPS plade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  <w:t>største værdi af +/- 0,6 % eller +/- 3 mm</w:t>
      </w:r>
    </w:p>
    <w:p w:rsidR="00A64A1E" w:rsidRDefault="00A64A1E" w:rsidP="00E07B88">
      <w:pPr>
        <w:pStyle w:val="Ingenafstand"/>
      </w:pPr>
      <w:proofErr w:type="spellStart"/>
      <w:r>
        <w:t>Retvinklethed</w:t>
      </w:r>
      <w:proofErr w:type="spellEnd"/>
      <w:r w:rsidR="00B0310B">
        <w:tab/>
      </w:r>
      <w:r w:rsidR="00B0310B">
        <w:tab/>
      </w:r>
      <w:r w:rsidR="00B0310B">
        <w:tab/>
      </w:r>
      <w:r w:rsidR="00B0310B">
        <w:tab/>
        <w:t>+/- 5 mm/m</w:t>
      </w:r>
    </w:p>
    <w:p w:rsidR="00E07B88" w:rsidRDefault="00A64A1E" w:rsidP="00E07B88">
      <w:pPr>
        <w:pStyle w:val="Ingenafstand"/>
      </w:pPr>
      <w:r>
        <w:t>Planhed</w:t>
      </w:r>
      <w:r w:rsidR="00B0310B">
        <w:tab/>
      </w:r>
      <w:r w:rsidR="00B0310B">
        <w:tab/>
      </w:r>
      <w:r w:rsidR="00B0310B">
        <w:tab/>
      </w:r>
      <w:r w:rsidR="00B0310B">
        <w:tab/>
        <w:t>+/- 30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>
        <w:t>NPD (tidligere klasse F)</w:t>
      </w:r>
    </w:p>
    <w:p w:rsidR="00D81F37" w:rsidRPr="007E0F41" w:rsidRDefault="00E07B88" w:rsidP="00DF4FA6">
      <w:pPr>
        <w:pStyle w:val="Ingenafstand"/>
      </w:pPr>
      <w:r>
        <w:tab/>
      </w:r>
      <w:r>
        <w:tab/>
      </w:r>
      <w:r>
        <w:tab/>
      </w:r>
      <w:r>
        <w:tab/>
      </w:r>
      <w:r>
        <w:tab/>
      </w:r>
    </w:p>
    <w:p w:rsidR="003A7201" w:rsidRPr="00C93791" w:rsidRDefault="00A7600D" w:rsidP="007E0F41">
      <w:r w:rsidRPr="00C93791">
        <w:t>Varmeledningsevne</w:t>
      </w:r>
      <w:r w:rsidR="007E0F41" w:rsidRPr="00C93791">
        <w:tab/>
      </w:r>
      <w:r w:rsidR="007E0F41" w:rsidRPr="00C93791">
        <w:tab/>
      </w:r>
      <w:r w:rsidR="007E0F41" w:rsidRPr="00C93791">
        <w:tab/>
      </w:r>
      <w:r w:rsidR="00DF4FA6" w:rsidRPr="00C93791">
        <w:t>0,033</w:t>
      </w:r>
      <w:r w:rsidR="007E0F41" w:rsidRPr="00C93791">
        <w:t xml:space="preserve"> W/mK</w:t>
      </w:r>
      <w:r w:rsidR="007E0F41" w:rsidRPr="00C93791">
        <w:tab/>
      </w:r>
      <w:r w:rsidR="007E0F41" w:rsidRPr="00C93791">
        <w:tab/>
      </w:r>
      <w:r w:rsidR="007E0F41" w:rsidRPr="00C93791">
        <w:tab/>
      </w:r>
      <w:r w:rsidR="00B0310B" w:rsidRPr="00C93791">
        <w:tab/>
      </w:r>
      <w:r w:rsidR="003A7201" w:rsidRPr="00C93791">
        <w:tab/>
      </w:r>
    </w:p>
    <w:p w:rsidR="007E0F41" w:rsidRPr="00C93791" w:rsidRDefault="00A64A1E" w:rsidP="007E0F41">
      <w:pPr>
        <w:pStyle w:val="Ingenafstand"/>
      </w:pPr>
      <w:r w:rsidRPr="00C93791">
        <w:t>Trykstyrke, korttid (10% deformation)</w:t>
      </w:r>
      <w:r w:rsidR="00B0310B" w:rsidRPr="00C93791">
        <w:tab/>
      </w:r>
    </w:p>
    <w:p w:rsidR="007E0F41" w:rsidRPr="00C93791" w:rsidRDefault="003A7201" w:rsidP="007E0F41">
      <w:pPr>
        <w:pStyle w:val="Ingenafstand"/>
      </w:pPr>
      <w:r w:rsidRPr="00C93791">
        <w:t>[i henhold til DS/EN 826]</w:t>
      </w:r>
      <w:r w:rsidR="00B0310B" w:rsidRPr="00C93791">
        <w:tab/>
      </w:r>
      <w:r w:rsidR="00DF4FA6" w:rsidRPr="00C93791">
        <w:tab/>
        <w:t>250</w:t>
      </w:r>
      <w:r w:rsidR="007E0F41" w:rsidRPr="00C93791">
        <w:t xml:space="preserve"> kPa</w:t>
      </w:r>
      <w:r w:rsidRPr="00C93791">
        <w:tab/>
      </w:r>
      <w:r w:rsidR="007E0F41" w:rsidRPr="00C93791">
        <w:tab/>
      </w:r>
      <w:r w:rsidR="007E0F41" w:rsidRPr="00C93791">
        <w:tab/>
      </w:r>
      <w:r w:rsidR="007E0F41" w:rsidRPr="00C93791">
        <w:tab/>
      </w:r>
    </w:p>
    <w:p w:rsidR="007E0F41" w:rsidRPr="00C93791" w:rsidRDefault="007E0F41" w:rsidP="007E0F41">
      <w:pPr>
        <w:pStyle w:val="Ingenafstand"/>
      </w:pPr>
    </w:p>
    <w:p w:rsidR="007E0F41" w:rsidRPr="00BC7466" w:rsidRDefault="007E0F41" w:rsidP="007E0F41">
      <w:pPr>
        <w:pStyle w:val="Ingenafstand"/>
      </w:pPr>
      <w:r w:rsidRPr="00BC7466">
        <w:t>Langtidstrykstyrke (2</w:t>
      </w:r>
      <w:r w:rsidR="00A64A1E" w:rsidRPr="00BC7466">
        <w:t>% deformation)</w:t>
      </w:r>
      <w:r w:rsidR="00B0310B" w:rsidRPr="00BC7466">
        <w:tab/>
      </w:r>
    </w:p>
    <w:p w:rsidR="00A64A1E" w:rsidRPr="00BC7466" w:rsidRDefault="003A7201" w:rsidP="007E0F41">
      <w:r w:rsidRPr="00BC7466">
        <w:t>[jf. anneks F.2*]</w:t>
      </w:r>
      <w:r w:rsidR="00B0310B" w:rsidRPr="00BC7466">
        <w:tab/>
      </w:r>
      <w:r w:rsidR="00DF4FA6" w:rsidRPr="00BC7466">
        <w:tab/>
      </w:r>
      <w:r w:rsidR="00DF4FA6" w:rsidRPr="00BC7466">
        <w:tab/>
      </w:r>
      <w:r w:rsidR="00DF4FA6" w:rsidRPr="00BC7466">
        <w:tab/>
        <w:t>75</w:t>
      </w:r>
      <w:r w:rsidR="007E0F41" w:rsidRPr="00BC7466">
        <w:t xml:space="preserve"> kPa</w:t>
      </w:r>
      <w:r w:rsidRPr="00BC7466">
        <w:tab/>
      </w:r>
      <w:r w:rsidR="007E0F41" w:rsidRPr="00BC7466">
        <w:tab/>
      </w:r>
      <w:r w:rsidR="007E0F41" w:rsidRPr="00BC7466">
        <w:tab/>
      </w:r>
      <w:r w:rsidR="007E0F41" w:rsidRPr="00BC7466">
        <w:tab/>
      </w:r>
    </w:p>
    <w:p w:rsidR="007E0F41" w:rsidRPr="00BC7466" w:rsidRDefault="00A64A1E" w:rsidP="007E0F41">
      <w:pPr>
        <w:pStyle w:val="Ingenafstand"/>
      </w:pPr>
      <w:r w:rsidRPr="00BC7466">
        <w:lastRenderedPageBreak/>
        <w:t xml:space="preserve">Vanddampdiffusionsmodstandsfaktor </w:t>
      </w:r>
      <w:r w:rsidRPr="003A7201">
        <w:rPr>
          <w:rFonts w:ascii="Symbol" w:hAnsi="Symbol"/>
          <w:lang w:val="en-US"/>
        </w:rPr>
        <w:t></w:t>
      </w:r>
      <w:r w:rsidR="00B0310B" w:rsidRPr="00BC7466">
        <w:tab/>
      </w:r>
      <w:r w:rsidR="003A7201" w:rsidRPr="00BC7466">
        <w:t xml:space="preserve"> </w:t>
      </w:r>
    </w:p>
    <w:p w:rsidR="00B0310B" w:rsidRPr="00BC7466" w:rsidRDefault="003A7201" w:rsidP="007E0F41">
      <w:pPr>
        <w:pStyle w:val="Ingenafstand"/>
      </w:pPr>
      <w:r w:rsidRPr="00BC7466">
        <w:t>[jf. anneks F.4*]</w:t>
      </w:r>
      <w:r w:rsidR="00B0310B" w:rsidRPr="00BC7466">
        <w:tab/>
      </w:r>
      <w:r w:rsidR="00F365D9" w:rsidRPr="00BC7466">
        <w:tab/>
      </w:r>
      <w:r w:rsidR="00F365D9" w:rsidRPr="00BC7466">
        <w:tab/>
      </w:r>
      <w:r w:rsidR="00F365D9" w:rsidRPr="00BC7466">
        <w:tab/>
        <w:t>40-10</w:t>
      </w:r>
      <w:r w:rsidR="007E0F41" w:rsidRPr="00BC7466">
        <w:t>0</w:t>
      </w:r>
      <w:r w:rsidRPr="00BC7466">
        <w:tab/>
      </w:r>
      <w:r w:rsidRPr="00BC7466">
        <w:tab/>
      </w:r>
      <w:r w:rsidR="007E0F41" w:rsidRPr="00BC7466">
        <w:tab/>
      </w:r>
      <w:r w:rsidR="007E0F41" w:rsidRPr="00BC7466">
        <w:tab/>
      </w:r>
    </w:p>
    <w:p w:rsidR="007E0F41" w:rsidRPr="00BC7466" w:rsidRDefault="007E0F41" w:rsidP="007E0F41">
      <w:pPr>
        <w:pStyle w:val="Ingenafstand"/>
      </w:pPr>
    </w:p>
    <w:p w:rsidR="007E0F41" w:rsidRPr="00BC7466" w:rsidRDefault="00A64A1E" w:rsidP="007E0F41">
      <w:pPr>
        <w:pStyle w:val="Ingenafstand"/>
      </w:pPr>
      <w:r w:rsidRPr="00BC7466">
        <w:t xml:space="preserve">Vanddamppermeabilitet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BC7466">
        <w:t>mg/(Pa.h.m)</w:t>
      </w:r>
      <w:r w:rsidR="00B0310B" w:rsidRPr="00BC7466">
        <w:tab/>
      </w:r>
    </w:p>
    <w:p w:rsidR="00B0310B" w:rsidRPr="00BC7466" w:rsidRDefault="003A7201" w:rsidP="007E0F41">
      <w:pPr>
        <w:pStyle w:val="Ingenafstand"/>
      </w:pPr>
      <w:r w:rsidRPr="00BC7466">
        <w:t>[jf. anneks F.4*]</w:t>
      </w:r>
      <w:r w:rsidRPr="00BC7466">
        <w:tab/>
      </w:r>
      <w:r w:rsidR="00B0310B" w:rsidRPr="00BC7466">
        <w:tab/>
      </w:r>
      <w:r w:rsidR="007E0F41" w:rsidRPr="00BC7466">
        <w:tab/>
      </w:r>
      <w:r w:rsidR="007E0F41" w:rsidRPr="00BC7466">
        <w:tab/>
      </w:r>
      <w:r w:rsidR="00F365D9" w:rsidRPr="00BC7466">
        <w:t>0,006 – 0,015</w:t>
      </w:r>
      <w:r w:rsidR="007E0F41" w:rsidRPr="00BC7466">
        <w:tab/>
      </w:r>
      <w:r w:rsidR="007E0F41" w:rsidRPr="00BC7466">
        <w:tab/>
      </w:r>
      <w:r w:rsidR="007E0F41" w:rsidRPr="00BC7466">
        <w:tab/>
      </w:r>
    </w:p>
    <w:p w:rsidR="00DF4FA6" w:rsidRPr="00BC7466" w:rsidRDefault="00DF4FA6" w:rsidP="007E0F41">
      <w:pPr>
        <w:pStyle w:val="Ingenafstand"/>
      </w:pPr>
    </w:p>
    <w:p w:rsidR="00B0310B" w:rsidRPr="007E0F41" w:rsidRDefault="00A64A1E" w:rsidP="007E0F41">
      <w:r w:rsidRPr="007E0F41">
        <w:t>Bøjestyrke</w:t>
      </w:r>
      <w:r w:rsidR="003A7201" w:rsidRPr="007E0F41">
        <w:t xml:space="preserve"> [jf. anneks C*]</w:t>
      </w:r>
      <w:r w:rsidR="00B0310B" w:rsidRPr="007E0F41">
        <w:tab/>
      </w:r>
      <w:r w:rsidR="00B0310B" w:rsidRPr="007E0F41">
        <w:tab/>
      </w:r>
      <w:r w:rsidR="00F365D9">
        <w:t>350</w:t>
      </w:r>
      <w:r w:rsidR="007E0F41" w:rsidRPr="007E0F41">
        <w:t xml:space="preserve"> kPa</w:t>
      </w:r>
      <w:r w:rsidR="003A7201" w:rsidRPr="007E0F41">
        <w:tab/>
      </w:r>
      <w:r w:rsidR="00DF4FA6">
        <w:tab/>
      </w:r>
      <w:r w:rsidR="00DF4FA6">
        <w:tab/>
      </w:r>
    </w:p>
    <w:p w:rsidR="00A64A1E" w:rsidRPr="00E07B88" w:rsidRDefault="00A64A1E" w:rsidP="007E0F41">
      <w:r w:rsidRPr="00E07B88">
        <w:t>Forskydningsstyrke</w:t>
      </w:r>
      <w:r w:rsidR="00B0310B" w:rsidRPr="00E07B88">
        <w:t xml:space="preserve"> [</w:t>
      </w:r>
      <w:r w:rsidR="003A7201" w:rsidRPr="00E07B88">
        <w:t>jf. anneks F.3*</w:t>
      </w:r>
      <w:r w:rsidR="00F365D9">
        <w:t>]</w:t>
      </w:r>
      <w:r w:rsidR="00F365D9">
        <w:tab/>
        <w:t>17</w:t>
      </w:r>
      <w:r w:rsidR="00DF4FA6">
        <w:t>0 kPa</w:t>
      </w:r>
      <w:r w:rsidR="007E0F41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>*henvisning til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A64A1E" w:rsidRPr="00B0310B" w:rsidRDefault="00A7600D">
      <w:pPr>
        <w:rPr>
          <w:i/>
        </w:rPr>
      </w:pPr>
      <w:proofErr w:type="spellStart"/>
      <w:r w:rsidRPr="00B0310B">
        <w:rPr>
          <w:i/>
        </w:rPr>
        <w:t>Isolans</w:t>
      </w:r>
      <w:proofErr w:type="spellEnd"/>
    </w:p>
    <w:p w:rsidR="007E0F41" w:rsidRDefault="00B0310B" w:rsidP="00A7600D">
      <w:r>
        <w:t xml:space="preserve">Pladens samlede </w:t>
      </w:r>
      <w:proofErr w:type="spellStart"/>
      <w:r>
        <w:t>isolan</w:t>
      </w:r>
      <w:r w:rsidR="00F365D9">
        <w:t>s</w:t>
      </w:r>
      <w:r w:rsidR="00C93791">
        <w:t>bidrag</w:t>
      </w:r>
      <w:proofErr w:type="spellEnd"/>
      <w:r w:rsidR="00F365D9">
        <w:t xml:space="preserve"> til konstruktionens samlede U-værdi med</w:t>
      </w:r>
    </w:p>
    <w:p w:rsidR="007E0F41" w:rsidRDefault="00F365D9" w:rsidP="00C93791">
      <w:pPr>
        <w:pStyle w:val="Ingenafstand"/>
        <w:ind w:firstLine="720"/>
      </w:pPr>
      <w:r>
        <w:tab/>
      </w:r>
      <w:r>
        <w:tab/>
      </w:r>
      <w:r>
        <w:tab/>
      </w:r>
      <w:r w:rsidR="00DF4FA6">
        <w:tab/>
        <w:t>0,714</w:t>
      </w:r>
      <w:r w:rsidR="00B0310B">
        <w:t xml:space="preserve"> m</w:t>
      </w:r>
      <w:r w:rsidR="00B0310B" w:rsidRPr="00B0310B">
        <w:rPr>
          <w:vertAlign w:val="superscript"/>
        </w:rPr>
        <w:t>2</w:t>
      </w:r>
      <w:r w:rsidR="00DF4FA6">
        <w:t>K/W</w:t>
      </w:r>
    </w:p>
    <w:p w:rsidR="00C93791" w:rsidRDefault="00C93791" w:rsidP="00C9379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F365D9" w:rsidP="007E0F41">
      <w:pPr>
        <w:pStyle w:val="Ingenafstand"/>
      </w:pPr>
      <w:r>
        <w:t>Format</w:t>
      </w:r>
      <w:r>
        <w:tab/>
      </w:r>
      <w:r>
        <w:tab/>
      </w:r>
      <w:r>
        <w:tab/>
        <w:t>600x6</w:t>
      </w:r>
      <w:r w:rsidR="00A64A1E">
        <w:t>00 mm</w:t>
      </w:r>
    </w:p>
    <w:p w:rsidR="00C93791" w:rsidRDefault="00C93791" w:rsidP="007E0F41">
      <w:pPr>
        <w:pStyle w:val="Ingenafstand"/>
      </w:pPr>
    </w:p>
    <w:p w:rsidR="00A64A1E" w:rsidRDefault="00C93791" w:rsidP="007E0F41">
      <w:pPr>
        <w:pStyle w:val="Ingenafstand"/>
      </w:pPr>
      <w:r>
        <w:t>P</w:t>
      </w:r>
      <w:r w:rsidR="00A64A1E">
        <w:t xml:space="preserve">ladetykkelse </w:t>
      </w:r>
      <w:r w:rsidR="00A64A1E">
        <w:tab/>
      </w:r>
      <w:r w:rsidR="00A64A1E">
        <w:tab/>
      </w:r>
      <w:r w:rsidR="00F365D9">
        <w:t>3</w:t>
      </w:r>
      <w:r w:rsidR="00A64A1E">
        <w:t>0 mm</w:t>
      </w:r>
    </w:p>
    <w:p w:rsidR="007E0F41" w:rsidRDefault="007E0F41" w:rsidP="007E0F41">
      <w:pPr>
        <w:pStyle w:val="Ingenafstand"/>
      </w:pPr>
    </w:p>
    <w:p w:rsidR="00A64A1E" w:rsidRDefault="00F365D9" w:rsidP="007E0F41">
      <w:pPr>
        <w:pStyle w:val="Ingenafstand"/>
      </w:pPr>
      <w:r>
        <w:t xml:space="preserve">Spordimension </w:t>
      </w:r>
      <w:r>
        <w:tab/>
      </w:r>
      <w:r>
        <w:tab/>
        <w:t>Spor for ø 20 mm slanger i aluminiumvarmefordelingsplader.</w:t>
      </w:r>
    </w:p>
    <w:p w:rsidR="00C93791" w:rsidRDefault="00C93791" w:rsidP="007E0F41">
      <w:pPr>
        <w:pStyle w:val="Ingenafstand"/>
        <w:ind w:left="2160" w:hanging="2160"/>
      </w:pPr>
    </w:p>
    <w:p w:rsidR="004434CD" w:rsidRDefault="00F365D9" w:rsidP="007E0F41">
      <w:pPr>
        <w:pStyle w:val="Ingenafstand"/>
        <w:ind w:left="2160" w:hanging="2160"/>
      </w:pPr>
      <w:r>
        <w:t xml:space="preserve">Sporafstand </w:t>
      </w:r>
      <w:r>
        <w:tab/>
        <w:t>centerafstand 3</w:t>
      </w:r>
      <w:r w:rsidR="00547F09">
        <w:t>00 mm.</w:t>
      </w:r>
    </w:p>
    <w:p w:rsidR="00883428" w:rsidRDefault="00883428" w:rsidP="007E0F41">
      <w:pPr>
        <w:pStyle w:val="Ingenafstand"/>
        <w:ind w:left="2160" w:hanging="2160"/>
      </w:pPr>
    </w:p>
    <w:p w:rsidR="00883428" w:rsidRPr="005364F2" w:rsidRDefault="00883428" w:rsidP="00883428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547F09" w:rsidRDefault="00547F09" w:rsidP="00883428">
      <w:pPr>
        <w:pStyle w:val="Ingenafstand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 – Sundolitt Gulvvarme Aluminium varmefordelingsplader</w:t>
      </w:r>
    </w:p>
    <w:p w:rsidR="00547F09" w:rsidRDefault="00547F09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C93791">
        <w:t>280</w:t>
      </w:r>
      <w:r w:rsidR="00476377">
        <w:t>x</w:t>
      </w:r>
      <w:r w:rsidR="00C93791">
        <w:t>1150</w:t>
      </w:r>
      <w:r>
        <w:t xml:space="preserve"> mm</w:t>
      </w:r>
      <w:r w:rsidR="00C93791">
        <w:t xml:space="preserve"> med spor for ø20 mm varmeslange.</w:t>
      </w:r>
    </w:p>
    <w:p w:rsidR="00C93791" w:rsidRDefault="00C93791" w:rsidP="00547F09">
      <w:pPr>
        <w:pStyle w:val="Ingenafstand"/>
      </w:pP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547F09" w:rsidRDefault="00547F09" w:rsidP="007E0F41">
      <w:pPr>
        <w:pStyle w:val="Ingenafstand"/>
        <w:ind w:left="2160" w:hanging="2160"/>
      </w:pPr>
    </w:p>
    <w:sectPr w:rsidR="00547F0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0B" w:rsidRDefault="0048610B" w:rsidP="00DF4FA6">
      <w:pPr>
        <w:spacing w:after="0" w:line="240" w:lineRule="auto"/>
      </w:pPr>
      <w:r>
        <w:separator/>
      </w:r>
    </w:p>
  </w:endnote>
  <w:endnote w:type="continuationSeparator" w:id="0">
    <w:p w:rsidR="0048610B" w:rsidRDefault="0048610B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91" w:rsidRDefault="00BC7466">
    <w:pPr>
      <w:pStyle w:val="Sidefod"/>
    </w:pPr>
    <w:r>
      <w:t>Marts 2020</w:t>
    </w:r>
  </w:p>
  <w:p w:rsidR="00C93791" w:rsidRDefault="00C937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0B" w:rsidRDefault="0048610B" w:rsidP="00DF4FA6">
      <w:pPr>
        <w:spacing w:after="0" w:line="240" w:lineRule="auto"/>
      </w:pPr>
      <w:r>
        <w:separator/>
      </w:r>
    </w:p>
  </w:footnote>
  <w:footnote w:type="continuationSeparator" w:id="0">
    <w:p w:rsidR="0048610B" w:rsidRDefault="0048610B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91" w:rsidRPr="00C93791" w:rsidRDefault="00C93791">
    <w:pPr>
      <w:pStyle w:val="Sidehoved"/>
      <w:rPr>
        <w:b/>
        <w:sz w:val="24"/>
      </w:rPr>
    </w:pPr>
    <w:r w:rsidRPr="00C93791">
      <w:rPr>
        <w:b/>
        <w:sz w:val="24"/>
      </w:rPr>
      <w:t>Bygningsdelsbeskrivelse - Materiale</w:t>
    </w:r>
  </w:p>
  <w:p w:rsidR="00C93791" w:rsidRDefault="00C9379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455"/>
    <w:rsid w:val="00460D2D"/>
    <w:rsid w:val="00464ED9"/>
    <w:rsid w:val="00476377"/>
    <w:rsid w:val="00480361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B52A8"/>
    <w:rsid w:val="006C306C"/>
    <w:rsid w:val="006F0088"/>
    <w:rsid w:val="00724FE1"/>
    <w:rsid w:val="00737F9F"/>
    <w:rsid w:val="00761CEF"/>
    <w:rsid w:val="007C33DC"/>
    <w:rsid w:val="007D10E3"/>
    <w:rsid w:val="007D1A31"/>
    <w:rsid w:val="007E0F41"/>
    <w:rsid w:val="007F4849"/>
    <w:rsid w:val="00850B43"/>
    <w:rsid w:val="00866AA0"/>
    <w:rsid w:val="00867555"/>
    <w:rsid w:val="00872FD7"/>
    <w:rsid w:val="00883428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3405A"/>
    <w:rsid w:val="00B8345A"/>
    <w:rsid w:val="00B9112C"/>
    <w:rsid w:val="00B92B99"/>
    <w:rsid w:val="00BC7466"/>
    <w:rsid w:val="00BE06D0"/>
    <w:rsid w:val="00C0114C"/>
    <w:rsid w:val="00C27778"/>
    <w:rsid w:val="00C30003"/>
    <w:rsid w:val="00C52EDF"/>
    <w:rsid w:val="00C63003"/>
    <w:rsid w:val="00C63D81"/>
    <w:rsid w:val="00C934A0"/>
    <w:rsid w:val="00C93791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65D9"/>
    <w:rsid w:val="00F36979"/>
    <w:rsid w:val="00F57AE2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791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791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5</cp:revision>
  <dcterms:created xsi:type="dcterms:W3CDTF">2016-10-03T08:35:00Z</dcterms:created>
  <dcterms:modified xsi:type="dcterms:W3CDTF">2020-03-12T09:17:00Z</dcterms:modified>
</cp:coreProperties>
</file>